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2D" w:rsidRDefault="008E612D"/>
    <w:p w:rsidR="00467578" w:rsidRPr="00467578" w:rsidRDefault="00467578" w:rsidP="00467578">
      <w:pPr>
        <w:shd w:val="clear" w:color="auto" w:fill="FFFFFF"/>
        <w:spacing w:before="48" w:after="48" w:line="366" w:lineRule="atLeast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6757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Администрация Кемеровского муниципального района объявляет конкурсные отборы:</w:t>
      </w:r>
    </w:p>
    <w:p w:rsidR="00467578" w:rsidRPr="00467578" w:rsidRDefault="00467578" w:rsidP="0046757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7578">
        <w:rPr>
          <w:rFonts w:ascii="Times New Roman" w:eastAsia="Times New Roman" w:hAnsi="Times New Roman" w:cs="Times New Roman"/>
          <w:color w:val="433832"/>
          <w:sz w:val="24"/>
          <w:szCs w:val="24"/>
          <w:bdr w:val="none" w:sz="0" w:space="0" w:color="auto" w:frame="1"/>
          <w:lang w:eastAsia="ru-RU"/>
        </w:rPr>
        <w:t xml:space="preserve">- на предоставление </w:t>
      </w:r>
      <w:proofErr w:type="spellStart"/>
      <w:r w:rsidRPr="00467578">
        <w:rPr>
          <w:rFonts w:ascii="Times New Roman" w:eastAsia="Times New Roman" w:hAnsi="Times New Roman" w:cs="Times New Roman"/>
          <w:color w:val="433832"/>
          <w:sz w:val="24"/>
          <w:szCs w:val="24"/>
          <w:bdr w:val="none" w:sz="0" w:space="0" w:color="auto" w:frame="1"/>
          <w:lang w:eastAsia="ru-RU"/>
        </w:rPr>
        <w:t>грантовой</w:t>
      </w:r>
      <w:proofErr w:type="spellEnd"/>
      <w:r w:rsidRPr="00467578">
        <w:rPr>
          <w:rFonts w:ascii="Times New Roman" w:eastAsia="Times New Roman" w:hAnsi="Times New Roman" w:cs="Times New Roman"/>
          <w:color w:val="433832"/>
          <w:sz w:val="24"/>
          <w:szCs w:val="24"/>
          <w:bdr w:val="none" w:sz="0" w:space="0" w:color="auto" w:frame="1"/>
          <w:lang w:eastAsia="ru-RU"/>
        </w:rPr>
        <w:t xml:space="preserve"> поддержки начинающим субъектам малого и среднего предпринимательства на создание собственного бизнеса.</w:t>
      </w:r>
    </w:p>
    <w:p w:rsidR="00467578" w:rsidRPr="00467578" w:rsidRDefault="00467578" w:rsidP="0046757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7578">
        <w:rPr>
          <w:rFonts w:ascii="Times New Roman" w:eastAsia="Times New Roman" w:hAnsi="Times New Roman" w:cs="Times New Roman"/>
          <w:b/>
          <w:bCs/>
          <w:color w:val="433832"/>
          <w:sz w:val="24"/>
          <w:szCs w:val="24"/>
          <w:u w:val="single"/>
          <w:bdr w:val="none" w:sz="0" w:space="0" w:color="auto" w:frame="1"/>
          <w:lang w:eastAsia="ru-RU"/>
        </w:rPr>
        <w:t>Срок приема конкурсной документации с 11.11.2016 по 11.12.2016 года.</w:t>
      </w:r>
    </w:p>
    <w:p w:rsidR="00467578" w:rsidRPr="00467578" w:rsidRDefault="00467578" w:rsidP="0046757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7578">
        <w:rPr>
          <w:rFonts w:ascii="Times New Roman" w:eastAsia="Times New Roman" w:hAnsi="Times New Roman" w:cs="Times New Roman"/>
          <w:color w:val="433832"/>
          <w:sz w:val="24"/>
          <w:szCs w:val="24"/>
          <w:bdr w:val="none" w:sz="0" w:space="0" w:color="auto" w:frame="1"/>
          <w:lang w:eastAsia="ru-RU"/>
        </w:rPr>
        <w:br/>
        <w:t>- по субсидированию части затрат субъектам малого и среднего п</w:t>
      </w:r>
      <w:bookmarkStart w:id="0" w:name="_GoBack"/>
      <w:bookmarkEnd w:id="0"/>
      <w:r w:rsidRPr="00467578">
        <w:rPr>
          <w:rFonts w:ascii="Times New Roman" w:eastAsia="Times New Roman" w:hAnsi="Times New Roman" w:cs="Times New Roman"/>
          <w:color w:val="433832"/>
          <w:sz w:val="24"/>
          <w:szCs w:val="24"/>
          <w:bdr w:val="none" w:sz="0" w:space="0" w:color="auto" w:frame="1"/>
          <w:lang w:eastAsia="ru-RU"/>
        </w:rPr>
        <w:t>редпринимательства на приобретение оборудования, автотранспорта в целях реализации инвестиционных проектов.</w:t>
      </w:r>
    </w:p>
    <w:p w:rsidR="00467578" w:rsidRPr="00467578" w:rsidRDefault="00467578" w:rsidP="0046757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7578">
        <w:rPr>
          <w:rFonts w:ascii="Times New Roman" w:eastAsia="Times New Roman" w:hAnsi="Times New Roman" w:cs="Times New Roman"/>
          <w:b/>
          <w:bCs/>
          <w:color w:val="433832"/>
          <w:sz w:val="24"/>
          <w:szCs w:val="24"/>
          <w:u w:val="single"/>
          <w:bdr w:val="none" w:sz="0" w:space="0" w:color="auto" w:frame="1"/>
          <w:lang w:eastAsia="ru-RU"/>
        </w:rPr>
        <w:t>Срок приема конкурсной документации с 11.11.2016 по 11.12.2016 года.</w:t>
      </w:r>
    </w:p>
    <w:p w:rsidR="00467578" w:rsidRPr="00467578" w:rsidRDefault="00467578" w:rsidP="00467578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7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дополнительную информацию и подать заявки на участие в конкурсах можно в </w:t>
      </w:r>
      <w:r w:rsidRPr="00467578">
        <w:rPr>
          <w:rFonts w:ascii="Times New Roman" w:eastAsia="Times New Roman" w:hAnsi="Times New Roman" w:cs="Times New Roman"/>
          <w:color w:val="433832"/>
          <w:sz w:val="24"/>
          <w:szCs w:val="24"/>
          <w:bdr w:val="none" w:sz="0" w:space="0" w:color="auto" w:frame="1"/>
          <w:lang w:eastAsia="ru-RU"/>
        </w:rPr>
        <w:t>администрации Кемеровского муниципального района по адресу: г. Кемерово ул. Совхозная, 1а, кабинет № 23, тел.75-04-33</w:t>
      </w:r>
    </w:p>
    <w:p w:rsidR="00467578" w:rsidRDefault="00467578"/>
    <w:sectPr w:rsidR="0046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3"/>
    <w:rsid w:val="00467578"/>
    <w:rsid w:val="008E612D"/>
    <w:rsid w:val="0090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578"/>
    <w:rPr>
      <w:b/>
      <w:bCs/>
    </w:rPr>
  </w:style>
  <w:style w:type="character" w:customStyle="1" w:styleId="apple-converted-space">
    <w:name w:val="apple-converted-space"/>
    <w:basedOn w:val="a0"/>
    <w:rsid w:val="0046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578"/>
    <w:rPr>
      <w:b/>
      <w:bCs/>
    </w:rPr>
  </w:style>
  <w:style w:type="character" w:customStyle="1" w:styleId="apple-converted-space">
    <w:name w:val="apple-converted-space"/>
    <w:basedOn w:val="a0"/>
    <w:rsid w:val="0046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3</cp:revision>
  <dcterms:created xsi:type="dcterms:W3CDTF">2017-03-16T08:48:00Z</dcterms:created>
  <dcterms:modified xsi:type="dcterms:W3CDTF">2017-03-16T08:50:00Z</dcterms:modified>
</cp:coreProperties>
</file>